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adjustRightInd w:val="0"/>
        <w:snapToGrid w:val="0"/>
        <w:spacing w:line="360" w:lineRule="auto"/>
        <w:ind w:leftChars="0"/>
        <w:rPr>
          <w:rFonts w:ascii="黑体" w:hAnsi="黑体" w:eastAsia="黑体" w:cs="仿宋_GB2312"/>
          <w:bCs/>
          <w:sz w:val="28"/>
          <w:szCs w:val="28"/>
        </w:rPr>
      </w:pP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13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Hans"/>
        </w:rPr>
        <w:t>.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问答题）</w:t>
      </w:r>
    </w:p>
    <w:p>
      <w:pPr>
        <w:adjustRightInd w:val="0"/>
        <w:snapToGrid w:val="0"/>
        <w:spacing w:line="360" w:lineRule="auto"/>
        <w:ind w:firstLine="281" w:firstLineChars="100"/>
        <w:rPr>
          <w:rFonts w:hint="eastAsia"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/>
          <w:bCs w:val="0"/>
          <w:sz w:val="28"/>
          <w:szCs w:val="28"/>
        </w:rPr>
        <w:t>为我国近代音乐发展做出了巨大贡献，逝世后被毛泽东主席提名为“人民音乐家”的人是谁</w:t>
      </w:r>
      <w:r>
        <w:rPr>
          <w:rFonts w:hint="eastAsia" w:eastAsia="仿宋_GB2312" w:cs="仿宋_GB2312"/>
          <w:bCs/>
          <w:sz w:val="28"/>
          <w:szCs w:val="28"/>
        </w:rPr>
        <w:t>？（答：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 xml:space="preserve">    </w:t>
      </w:r>
      <w:r>
        <w:rPr>
          <w:rFonts w:hint="eastAsia" w:eastAsia="仿宋_GB2312" w:cs="仿宋_GB2312"/>
          <w:bCs/>
          <w:sz w:val="28"/>
          <w:szCs w:val="28"/>
        </w:rPr>
        <w:t>）</w:t>
      </w:r>
    </w:p>
    <w:p>
      <w:pPr>
        <w:adjustRightInd w:val="0"/>
        <w:snapToGrid w:val="0"/>
        <w:spacing w:line="360" w:lineRule="auto"/>
        <w:rPr>
          <w:rFonts w:hint="eastAsia" w:eastAsia="仿宋_GB2312" w:cs="仿宋_GB2312"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hint="eastAsia" w:eastAsia="仿宋_GB2312" w:cs="仿宋_GB2312"/>
          <w:bCs/>
          <w:sz w:val="28"/>
          <w:szCs w:val="28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11171845"/>
    <w:rsid w:val="77B55D09"/>
    <w:rsid w:val="BF5F98B5"/>
    <w:rsid w:val="C77B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2024-04-08T09:00:00Z</dcterms:created>
  <dc:creator>PC</dc:creator>
  <cp:lastModifiedBy>袁猛-艺升文化传媒录音棚 艺术教育</cp:lastModifiedBy>
  <dcterms:modified xsi:type="dcterms:W3CDTF">2024-09-08T17:36:22Z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341B23272F0642A69DFE5AF586CE0458_12</vt:lpwstr>
  </property>
</Properties>
</file>